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90" w:rsidRPr="00B95E7F" w:rsidRDefault="00EB3EE2">
      <w:pPr>
        <w:rPr>
          <w:rStyle w:val="20"/>
          <w:b/>
          <w:sz w:val="24"/>
          <w:szCs w:val="24"/>
        </w:rPr>
      </w:pPr>
      <w:r w:rsidRPr="00B95E7F">
        <w:rPr>
          <w:rStyle w:val="20"/>
          <w:b/>
          <w:sz w:val="24"/>
          <w:szCs w:val="24"/>
        </w:rPr>
        <w:t>Реализация проекта #</w:t>
      </w:r>
      <w:proofErr w:type="spellStart"/>
      <w:r w:rsidRPr="00B95E7F">
        <w:rPr>
          <w:rStyle w:val="20"/>
          <w:b/>
          <w:sz w:val="24"/>
          <w:szCs w:val="24"/>
        </w:rPr>
        <w:t>ЖивойИсточник#КомнатаПсихологическойРазгрузки#гранты</w:t>
      </w:r>
      <w:proofErr w:type="spellEnd"/>
      <w:r w:rsidRPr="00B95E7F">
        <w:rPr>
          <w:rStyle w:val="20"/>
          <w:b/>
          <w:sz w:val="24"/>
          <w:szCs w:val="24"/>
        </w:rPr>
        <w:t xml:space="preserve"> БФДМ</w:t>
      </w:r>
      <w:r w:rsidRPr="00B95E7F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980142"/>
            <wp:effectExtent l="0" t="0" r="3175" b="127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6F" w:rsidRPr="00B95E7F" w:rsidRDefault="0068076F">
      <w:pPr>
        <w:rPr>
          <w:rFonts w:ascii="Arial Black" w:hAnsi="Arial Black"/>
          <w:sz w:val="24"/>
          <w:szCs w:val="24"/>
        </w:rPr>
      </w:pPr>
      <w:bookmarkStart w:id="0" w:name="_GoBack"/>
      <w:r w:rsidRPr="00B95E7F">
        <w:rPr>
          <w:rFonts w:ascii="Arial Black" w:hAnsi="Arial Black"/>
          <w:sz w:val="24"/>
          <w:szCs w:val="24"/>
        </w:rPr>
        <w:t>Проблемы адаптации приемного ребенка</w:t>
      </w:r>
    </w:p>
    <w:p w:rsidR="0068076F" w:rsidRPr="00B95E7F" w:rsidRDefault="0068076F" w:rsidP="00B37E89">
      <w:pPr>
        <w:pStyle w:val="a3"/>
        <w:jc w:val="both"/>
        <w:rPr>
          <w:rFonts w:asciiTheme="minorHAnsi" w:hAnsiTheme="minorHAnsi" w:cstheme="minorHAnsi"/>
        </w:rPr>
      </w:pPr>
      <w:r w:rsidRPr="00B95E7F">
        <w:rPr>
          <w:rFonts w:asciiTheme="minorHAnsi" w:hAnsiTheme="minorHAnsi" w:cstheme="minorHAnsi"/>
        </w:rPr>
        <w:t xml:space="preserve">Попадая в новые условия, приемный ребенок и его новые родители будут испытывать состояние, которое называется </w:t>
      </w:r>
      <w:r w:rsidRPr="00B95E7F">
        <w:rPr>
          <w:rStyle w:val="a4"/>
          <w:rFonts w:asciiTheme="minorHAnsi" w:hAnsiTheme="minorHAnsi" w:cstheme="minorHAnsi"/>
        </w:rPr>
        <w:t>адаптацией</w:t>
      </w:r>
      <w:r w:rsidRPr="00B95E7F">
        <w:rPr>
          <w:rFonts w:asciiTheme="minorHAnsi" w:hAnsiTheme="minorHAnsi" w:cstheme="minorHAnsi"/>
        </w:rPr>
        <w:t xml:space="preserve"> </w:t>
      </w:r>
      <w:r w:rsidRPr="00B95E7F">
        <w:rPr>
          <w:rStyle w:val="a5"/>
          <w:rFonts w:asciiTheme="minorHAnsi" w:hAnsiTheme="minorHAnsi" w:cstheme="minorHAnsi"/>
        </w:rPr>
        <w:t xml:space="preserve">- </w:t>
      </w:r>
      <w:r w:rsidRPr="00B95E7F">
        <w:rPr>
          <w:rStyle w:val="a5"/>
          <w:rFonts w:asciiTheme="minorHAnsi" w:hAnsiTheme="minorHAnsi" w:cstheme="minorHAnsi"/>
          <w:b/>
          <w:i w:val="0"/>
        </w:rPr>
        <w:t xml:space="preserve">процессом привыкания, </w:t>
      </w:r>
      <w:proofErr w:type="gramStart"/>
      <w:r w:rsidRPr="00B95E7F">
        <w:rPr>
          <w:rStyle w:val="a5"/>
          <w:rFonts w:asciiTheme="minorHAnsi" w:hAnsiTheme="minorHAnsi" w:cstheme="minorHAnsi"/>
          <w:b/>
          <w:i w:val="0"/>
        </w:rPr>
        <w:t>притирания  людей</w:t>
      </w:r>
      <w:proofErr w:type="gramEnd"/>
      <w:r w:rsidRPr="00B95E7F">
        <w:rPr>
          <w:rStyle w:val="a5"/>
          <w:rFonts w:asciiTheme="minorHAnsi" w:hAnsiTheme="minorHAnsi" w:cstheme="minorHAnsi"/>
          <w:b/>
          <w:i w:val="0"/>
        </w:rPr>
        <w:t xml:space="preserve"> друг к другу, к изменившимся условиям, обстоятельствам.</w:t>
      </w:r>
    </w:p>
    <w:p w:rsidR="0068076F" w:rsidRPr="00B95E7F" w:rsidRDefault="0068076F" w:rsidP="00B37E89">
      <w:pPr>
        <w:pStyle w:val="a3"/>
        <w:jc w:val="both"/>
        <w:rPr>
          <w:rFonts w:asciiTheme="minorHAnsi" w:hAnsiTheme="minorHAnsi" w:cstheme="minorHAnsi"/>
        </w:rPr>
      </w:pPr>
      <w:r w:rsidRPr="00B95E7F">
        <w:rPr>
          <w:rFonts w:asciiTheme="minorHAnsi" w:hAnsiTheme="minorHAnsi" w:cstheme="minorHAnsi"/>
        </w:rPr>
        <w:t>Адаптация в новой семье процесс двусторонний, т.к. привыкать друг к другу приходится и ребенку, оказавшемуся в новой обстановке, и взрослым - к изменившимся условиям.</w:t>
      </w:r>
    </w:p>
    <w:p w:rsidR="0068076F" w:rsidRPr="00B95E7F" w:rsidRDefault="0068076F" w:rsidP="00B37E89">
      <w:pPr>
        <w:jc w:val="both"/>
        <w:rPr>
          <w:sz w:val="24"/>
          <w:szCs w:val="24"/>
        </w:rPr>
      </w:pPr>
      <w:r w:rsidRPr="00B95E7F">
        <w:rPr>
          <w:rFonts w:cstheme="minorHAnsi"/>
          <w:sz w:val="24"/>
          <w:szCs w:val="24"/>
        </w:rPr>
        <w:t>Адаптация у разных детей проходит по-разному. Здесь многое зависит и от возраста ребенка, и от черт его характера. Большую роль играет опыт прошлой жизни. Ребенок, который свою небольшую жизнь прожил в доме ребенка, а затем в детском доме, иначе будет реагировать на новые условия, нежели ребенок, ранее живший в семье</w:t>
      </w:r>
      <w:r w:rsidRPr="00B95E7F">
        <w:rPr>
          <w:sz w:val="24"/>
          <w:szCs w:val="24"/>
        </w:rPr>
        <w:t>.</w:t>
      </w:r>
    </w:p>
    <w:p w:rsidR="00B37E89" w:rsidRPr="00B95E7F" w:rsidRDefault="00B37E89" w:rsidP="00B37E89">
      <w:pPr>
        <w:jc w:val="both"/>
        <w:rPr>
          <w:b/>
          <w:sz w:val="24"/>
          <w:szCs w:val="24"/>
        </w:rPr>
      </w:pPr>
      <w:r w:rsidRPr="00B95E7F">
        <w:rPr>
          <w:b/>
          <w:sz w:val="24"/>
          <w:szCs w:val="24"/>
        </w:rPr>
        <w:t>ЭТАПЫ АДАПТАЦИОННОГО ПРОЦЕССА:</w:t>
      </w:r>
    </w:p>
    <w:p w:rsidR="00B37E89" w:rsidRPr="00B95E7F" w:rsidRDefault="00B37E89" w:rsidP="00B37E89">
      <w:pPr>
        <w:jc w:val="both"/>
        <w:rPr>
          <w:b/>
          <w:sz w:val="24"/>
          <w:szCs w:val="24"/>
        </w:rPr>
      </w:pPr>
      <w:r w:rsidRPr="00B95E7F">
        <w:rPr>
          <w:b/>
          <w:sz w:val="24"/>
          <w:szCs w:val="24"/>
        </w:rPr>
        <w:t xml:space="preserve">1 этап </w:t>
      </w:r>
      <w:r w:rsidR="00BE428D" w:rsidRPr="00B95E7F">
        <w:rPr>
          <w:b/>
          <w:sz w:val="24"/>
          <w:szCs w:val="24"/>
        </w:rPr>
        <w:t>–</w:t>
      </w:r>
      <w:r w:rsidRPr="00B95E7F">
        <w:rPr>
          <w:b/>
          <w:sz w:val="24"/>
          <w:szCs w:val="24"/>
        </w:rPr>
        <w:t xml:space="preserve"> Знакомство</w:t>
      </w:r>
    </w:p>
    <w:p w:rsidR="00BE428D" w:rsidRPr="00B95E7F" w:rsidRDefault="00BE428D" w:rsidP="00B37E89">
      <w:pPr>
        <w:jc w:val="both"/>
        <w:rPr>
          <w:sz w:val="24"/>
          <w:szCs w:val="24"/>
        </w:rPr>
      </w:pPr>
      <w:r w:rsidRPr="00B95E7F">
        <w:rPr>
          <w:sz w:val="24"/>
          <w:szCs w:val="24"/>
        </w:rPr>
        <w:t>Здесь отмечается опережающая привязанность друг к другу. Родителям хочется обогреть ребенка, отдать ему всю накопившуюся потребность в любви. Ребенок испытывает удовольствие от своего нового положения, он готов к жизни в семье. Он с удовольствием выполняет все, что предлагают взрослые.</w:t>
      </w:r>
    </w:p>
    <w:p w:rsidR="00BE428D" w:rsidRPr="00B95E7F" w:rsidRDefault="00BE428D" w:rsidP="00B37E89">
      <w:pPr>
        <w:jc w:val="both"/>
        <w:rPr>
          <w:b/>
          <w:sz w:val="24"/>
          <w:szCs w:val="24"/>
        </w:rPr>
      </w:pPr>
      <w:r w:rsidRPr="00B95E7F">
        <w:rPr>
          <w:b/>
          <w:sz w:val="24"/>
          <w:szCs w:val="24"/>
        </w:rPr>
        <w:t>2 этап – Регрессия</w:t>
      </w:r>
    </w:p>
    <w:p w:rsidR="00BE428D" w:rsidRPr="00B95E7F" w:rsidRDefault="00BE428D" w:rsidP="00B37E89">
      <w:pPr>
        <w:jc w:val="both"/>
        <w:rPr>
          <w:rFonts w:ascii="Arial Narrow" w:hAnsi="Arial Narrow"/>
          <w:sz w:val="24"/>
          <w:szCs w:val="24"/>
        </w:rPr>
      </w:pPr>
      <w:r w:rsidRPr="00B95E7F">
        <w:rPr>
          <w:rFonts w:ascii="Arial Narrow" w:hAnsi="Arial Narrow"/>
          <w:sz w:val="24"/>
          <w:szCs w:val="24"/>
        </w:rPr>
        <w:t>Поведение ребёнка резко ухудшается – его как будто подменили</w:t>
      </w:r>
    </w:p>
    <w:p w:rsidR="00BE428D" w:rsidRPr="00B95E7F" w:rsidRDefault="00BE428D" w:rsidP="00B37E89">
      <w:pPr>
        <w:jc w:val="both"/>
        <w:rPr>
          <w:rFonts w:ascii="Arial Narrow" w:hAnsi="Arial Narrow"/>
          <w:b/>
          <w:sz w:val="24"/>
          <w:szCs w:val="24"/>
        </w:rPr>
      </w:pPr>
      <w:r w:rsidRPr="00B95E7F">
        <w:rPr>
          <w:rFonts w:ascii="Arial Narrow" w:hAnsi="Arial Narrow"/>
          <w:b/>
          <w:sz w:val="24"/>
          <w:szCs w:val="24"/>
        </w:rPr>
        <w:t xml:space="preserve">3 этап </w:t>
      </w:r>
      <w:r w:rsidR="00B95E7F" w:rsidRPr="00B95E7F">
        <w:rPr>
          <w:rFonts w:ascii="Arial Narrow" w:hAnsi="Arial Narrow"/>
          <w:b/>
          <w:sz w:val="24"/>
          <w:szCs w:val="24"/>
        </w:rPr>
        <w:t>–</w:t>
      </w:r>
      <w:r w:rsidRPr="00B95E7F">
        <w:rPr>
          <w:rFonts w:ascii="Arial Narrow" w:hAnsi="Arial Narrow"/>
          <w:b/>
          <w:sz w:val="24"/>
          <w:szCs w:val="24"/>
        </w:rPr>
        <w:t>Стабилизация</w:t>
      </w:r>
    </w:p>
    <w:p w:rsidR="00B95E7F" w:rsidRPr="00B95E7F" w:rsidRDefault="00B95E7F" w:rsidP="00B95E7F">
      <w:pPr>
        <w:jc w:val="both"/>
        <w:rPr>
          <w:rFonts w:ascii="Arial Narrow" w:hAnsi="Arial Narrow"/>
          <w:sz w:val="24"/>
          <w:szCs w:val="24"/>
        </w:rPr>
      </w:pPr>
      <w:r w:rsidRPr="00B95E7F">
        <w:rPr>
          <w:rFonts w:ascii="Arial Narrow" w:hAnsi="Arial Narrow"/>
          <w:sz w:val="24"/>
          <w:szCs w:val="24"/>
        </w:rPr>
        <w:t>Когда у всех членов семьи наступает сп</w:t>
      </w:r>
      <w:r w:rsidRPr="00B95E7F">
        <w:rPr>
          <w:rFonts w:ascii="Arial Narrow" w:hAnsi="Arial Narrow"/>
          <w:sz w:val="24"/>
          <w:szCs w:val="24"/>
        </w:rPr>
        <w:t>о</w:t>
      </w:r>
      <w:r w:rsidRPr="00B95E7F">
        <w:rPr>
          <w:rFonts w:ascii="Arial Narrow" w:hAnsi="Arial Narrow"/>
          <w:sz w:val="24"/>
          <w:szCs w:val="24"/>
        </w:rPr>
        <w:t xml:space="preserve">койствие и удовлетворённость семейной жизнью – в среднем через год после появления </w:t>
      </w:r>
      <w:proofErr w:type="gramStart"/>
      <w:r w:rsidRPr="00B95E7F">
        <w:rPr>
          <w:rFonts w:ascii="Arial Narrow" w:hAnsi="Arial Narrow"/>
          <w:sz w:val="24"/>
          <w:szCs w:val="24"/>
        </w:rPr>
        <w:t>ребёнка..</w:t>
      </w:r>
      <w:proofErr w:type="gramEnd"/>
    </w:p>
    <w:p w:rsidR="00B95E7F" w:rsidRPr="00B95E7F" w:rsidRDefault="00B95E7F" w:rsidP="00B95E7F">
      <w:pPr>
        <w:ind w:firstLine="709"/>
        <w:jc w:val="both"/>
        <w:rPr>
          <w:rFonts w:ascii="Arial Narrow" w:hAnsi="Arial Narrow"/>
          <w:b/>
          <w:bCs/>
          <w:sz w:val="24"/>
          <w:szCs w:val="24"/>
        </w:rPr>
      </w:pPr>
      <w:r w:rsidRPr="00B95E7F">
        <w:rPr>
          <w:rFonts w:ascii="Arial Narrow" w:hAnsi="Arial Narrow"/>
          <w:b/>
          <w:bCs/>
          <w:sz w:val="24"/>
          <w:szCs w:val="24"/>
        </w:rPr>
        <w:t>Семья справляется с адаптацией, если:</w:t>
      </w:r>
    </w:p>
    <w:p w:rsidR="00B95E7F" w:rsidRPr="00B95E7F" w:rsidRDefault="00B95E7F" w:rsidP="00B95E7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B95E7F">
        <w:rPr>
          <w:rFonts w:ascii="Arial Narrow" w:hAnsi="Arial Narrow"/>
          <w:sz w:val="24"/>
          <w:szCs w:val="24"/>
        </w:rPr>
        <w:t>Понимает причину поведения ребёнка;</w:t>
      </w:r>
    </w:p>
    <w:p w:rsidR="00B95E7F" w:rsidRPr="00B95E7F" w:rsidRDefault="00B95E7F" w:rsidP="00B95E7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B95E7F">
        <w:rPr>
          <w:rFonts w:ascii="Arial Narrow" w:hAnsi="Arial Narrow"/>
          <w:sz w:val="24"/>
          <w:szCs w:val="24"/>
        </w:rPr>
        <w:t>Позволяет ребёнку «отреагировать» свои травматические переживания;</w:t>
      </w:r>
    </w:p>
    <w:p w:rsidR="00B95E7F" w:rsidRPr="00B95E7F" w:rsidRDefault="00B95E7F" w:rsidP="00B95E7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B95E7F">
        <w:rPr>
          <w:rFonts w:ascii="Arial Narrow" w:hAnsi="Arial Narrow"/>
          <w:sz w:val="24"/>
          <w:szCs w:val="24"/>
        </w:rPr>
        <w:t xml:space="preserve">Способствует тому, чтобы в дальнейшем отношения стали более уравновешенными </w:t>
      </w:r>
    </w:p>
    <w:bookmarkEnd w:id="0"/>
    <w:p w:rsidR="00B95E7F" w:rsidRPr="00B95E7F" w:rsidRDefault="00B95E7F" w:rsidP="00B95E7F">
      <w:pPr>
        <w:jc w:val="both"/>
        <w:rPr>
          <w:rFonts w:ascii="Arial Narrow" w:hAnsi="Arial Narrow"/>
          <w:sz w:val="24"/>
          <w:szCs w:val="24"/>
        </w:rPr>
      </w:pPr>
    </w:p>
    <w:sectPr w:rsidR="00B95E7F" w:rsidRPr="00B9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E2510"/>
    <w:multiLevelType w:val="hybridMultilevel"/>
    <w:tmpl w:val="3374383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E2"/>
    <w:rsid w:val="0011748C"/>
    <w:rsid w:val="00433A90"/>
    <w:rsid w:val="0068076F"/>
    <w:rsid w:val="00B37E89"/>
    <w:rsid w:val="00B95E7F"/>
    <w:rsid w:val="00BE428D"/>
    <w:rsid w:val="00EB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30119-5341-4212-A5D3-42B0666A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B3E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3E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rsid w:val="0068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8076F"/>
    <w:rPr>
      <w:b/>
      <w:bCs/>
    </w:rPr>
  </w:style>
  <w:style w:type="character" w:styleId="a5">
    <w:name w:val="Emphasis"/>
    <w:basedOn w:val="a0"/>
    <w:qFormat/>
    <w:rsid w:val="006807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2025-10-28T06:45:00Z</dcterms:created>
  <dcterms:modified xsi:type="dcterms:W3CDTF">2025-10-28T11:05:00Z</dcterms:modified>
</cp:coreProperties>
</file>